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Participant’s Consent for Release of Information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hereby authorize: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to release information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(Doctor or Clinic)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from the records of _____________________________________ DOB: 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(Participant’s Name)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The information is to be released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If Wishes Were Horses Foundation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for the purpose of developing an equine activity program for the participant named above.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 information to be released is indicated below.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Medical History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Physical therapy evaluation, assessment, and program plan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Speech therapy evaluation, assessment, and program plan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Mental health diagnosis and treatment plan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Individual Habilitation Plan (IHP)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Classroom Individual Education Plan (IEP)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Psychosocial evaluation, assessment, and program plan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Cognitive-behavioral management plan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Other: ____________________________________________________________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This release is valid for one year and can be revoked, in writing, at my request.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Signature ________________________________________________Date____________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Print Name: 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Relation to Participant: 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Please send materials to: </w:t>
        <w:tab/>
        <w:t xml:space="preserve">If Wishes Were Horses Foundation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  <w:t xml:space="preserve">537 State Hwy 9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  <w:t xml:space="preserve">Morris, MN 56267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